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6FAA0" w14:textId="2DEDC542" w:rsidR="006237AC" w:rsidRPr="00484276" w:rsidRDefault="003E3EF5" w:rsidP="003E3EF5">
      <w:pPr>
        <w:ind w:left="-540"/>
        <w:rPr>
          <w:sz w:val="44"/>
          <w:szCs w:val="44"/>
        </w:rPr>
      </w:pPr>
      <w:r>
        <w:rPr>
          <w:noProof/>
          <w:sz w:val="44"/>
          <w:szCs w:val="44"/>
        </w:rPr>
        <w:drawing>
          <wp:anchor distT="0" distB="0" distL="114300" distR="114300" simplePos="0" relativeHeight="251666432" behindDoc="0" locked="0" layoutInCell="1" allowOverlap="1" wp14:anchorId="033190E0" wp14:editId="200018D8">
            <wp:simplePos x="0" y="0"/>
            <wp:positionH relativeFrom="column">
              <wp:posOffset>2018665</wp:posOffset>
            </wp:positionH>
            <wp:positionV relativeFrom="paragraph">
              <wp:posOffset>-209550</wp:posOffset>
            </wp:positionV>
            <wp:extent cx="1647825" cy="7620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s_bizbw-small.png"/>
                    <pic:cNvPicPr/>
                  </pic:nvPicPr>
                  <pic:blipFill>
                    <a:blip r:embed="rId5">
                      <a:extLst>
                        <a:ext uri="{28A0092B-C50C-407E-A947-70E740481C1C}">
                          <a14:useLocalDpi xmlns:a14="http://schemas.microsoft.com/office/drawing/2010/main" val="0"/>
                        </a:ext>
                      </a:extLst>
                    </a:blip>
                    <a:stretch>
                      <a:fillRect/>
                    </a:stretch>
                  </pic:blipFill>
                  <pic:spPr>
                    <a:xfrm>
                      <a:off x="0" y="0"/>
                      <a:ext cx="1647825" cy="762000"/>
                    </a:xfrm>
                    <a:prstGeom prst="rect">
                      <a:avLst/>
                    </a:prstGeom>
                  </pic:spPr>
                </pic:pic>
              </a:graphicData>
            </a:graphic>
            <wp14:sizeRelH relativeFrom="margin">
              <wp14:pctWidth>0</wp14:pctWidth>
            </wp14:sizeRelH>
          </wp:anchor>
        </w:drawing>
      </w:r>
      <w:r>
        <w:rPr>
          <w:sz w:val="44"/>
          <w:szCs w:val="44"/>
        </w:rPr>
        <w:t xml:space="preserve"> </w:t>
      </w:r>
    </w:p>
    <w:p w14:paraId="7B6B398F" w14:textId="07EDCD88" w:rsidR="00E0174B" w:rsidRPr="007D41B0" w:rsidRDefault="003E3EF5" w:rsidP="00484276">
      <w:pPr>
        <w:ind w:left="-540"/>
        <w:jc w:val="center"/>
        <w:rPr>
          <w:b/>
          <w:bCs/>
          <w:sz w:val="28"/>
          <w:szCs w:val="28"/>
          <w:u w:val="single"/>
        </w:rPr>
      </w:pPr>
      <w:r w:rsidRPr="007D41B0">
        <w:rPr>
          <w:b/>
          <w:bCs/>
          <w:sz w:val="28"/>
          <w:szCs w:val="28"/>
          <w:u w:val="single"/>
        </w:rPr>
        <w:t xml:space="preserve">Southern Oregon Lions Sight and Hearing Center </w:t>
      </w:r>
      <w:r w:rsidR="00E0174B" w:rsidRPr="007D41B0">
        <w:rPr>
          <w:b/>
          <w:bCs/>
          <w:sz w:val="28"/>
          <w:szCs w:val="28"/>
          <w:u w:val="single"/>
        </w:rPr>
        <w:t>Patient Care Program Application</w:t>
      </w:r>
      <w:bookmarkStart w:id="0" w:name="_GoBack"/>
      <w:bookmarkEnd w:id="0"/>
    </w:p>
    <w:p w14:paraId="58CBC40B" w14:textId="6BB277DF" w:rsidR="00E0174B" w:rsidRDefault="00E0174B" w:rsidP="00484276">
      <w:pPr>
        <w:ind w:left="-540"/>
        <w:jc w:val="center"/>
      </w:pPr>
      <w:r>
        <w:t>The Southern Oregon Lions Sights and Hearing Center is committed to an anti-discrimination policy in all of its program and services. This includes, but is not limited to; ethnicity, gender, religion, age, marital status, language, disability or immigration status.</w:t>
      </w:r>
    </w:p>
    <w:tbl>
      <w:tblPr>
        <w:tblStyle w:val="PlainTable1"/>
        <w:tblW w:w="1032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1"/>
      </w:tblGrid>
      <w:tr w:rsidR="00896955" w:rsidRPr="00484276" w14:paraId="22DBDD61" w14:textId="77777777" w:rsidTr="00651C93">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0321" w:type="dxa"/>
          </w:tcPr>
          <w:p w14:paraId="69314974" w14:textId="1D3E91D5" w:rsidR="00896955" w:rsidRPr="00484276" w:rsidRDefault="00896955" w:rsidP="00E0174B">
            <w:pPr>
              <w:tabs>
                <w:tab w:val="left" w:pos="-360"/>
              </w:tabs>
              <w:rPr>
                <w:sz w:val="24"/>
                <w:szCs w:val="24"/>
              </w:rPr>
            </w:pPr>
            <w:r w:rsidRPr="00484276">
              <w:rPr>
                <w:sz w:val="24"/>
                <w:szCs w:val="24"/>
              </w:rPr>
              <w:t xml:space="preserve">Applicant Name:                                                                 Gender:        Age:               DOB:                          </w:t>
            </w:r>
          </w:p>
        </w:tc>
      </w:tr>
      <w:tr w:rsidR="00896955" w:rsidRPr="00484276" w14:paraId="50DD6007" w14:textId="77777777" w:rsidTr="00651C9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321" w:type="dxa"/>
          </w:tcPr>
          <w:p w14:paraId="1F426304" w14:textId="38471A28" w:rsidR="00896955" w:rsidRPr="00484276" w:rsidRDefault="00896955" w:rsidP="00E0174B">
            <w:pPr>
              <w:tabs>
                <w:tab w:val="left" w:pos="-360"/>
              </w:tabs>
              <w:rPr>
                <w:sz w:val="24"/>
                <w:szCs w:val="24"/>
              </w:rPr>
            </w:pPr>
            <w:r w:rsidRPr="00484276">
              <w:rPr>
                <w:sz w:val="24"/>
                <w:szCs w:val="24"/>
              </w:rPr>
              <w:t xml:space="preserve">Parent/Guardian/Case Worker:                                                 </w:t>
            </w:r>
          </w:p>
        </w:tc>
      </w:tr>
      <w:tr w:rsidR="00896955" w:rsidRPr="00484276" w14:paraId="165C2583" w14:textId="77777777" w:rsidTr="00651C93">
        <w:trPr>
          <w:trHeight w:val="588"/>
        </w:trPr>
        <w:tc>
          <w:tcPr>
            <w:cnfStyle w:val="001000000000" w:firstRow="0" w:lastRow="0" w:firstColumn="1" w:lastColumn="0" w:oddVBand="0" w:evenVBand="0" w:oddHBand="0" w:evenHBand="0" w:firstRowFirstColumn="0" w:firstRowLastColumn="0" w:lastRowFirstColumn="0" w:lastRowLastColumn="0"/>
            <w:tcW w:w="10321" w:type="dxa"/>
          </w:tcPr>
          <w:p w14:paraId="67C89DD7" w14:textId="6C9AAE16" w:rsidR="00896955" w:rsidRPr="00484276" w:rsidRDefault="00896955" w:rsidP="00E0174B">
            <w:pPr>
              <w:tabs>
                <w:tab w:val="left" w:pos="-360"/>
              </w:tabs>
              <w:rPr>
                <w:sz w:val="24"/>
                <w:szCs w:val="24"/>
              </w:rPr>
            </w:pPr>
            <w:r w:rsidRPr="00484276">
              <w:rPr>
                <w:sz w:val="24"/>
                <w:szCs w:val="24"/>
              </w:rPr>
              <w:t xml:space="preserve">Address:                                                             </w:t>
            </w:r>
            <w:r w:rsidR="00484276" w:rsidRPr="00484276">
              <w:rPr>
                <w:sz w:val="24"/>
                <w:szCs w:val="24"/>
              </w:rPr>
              <w:t xml:space="preserve">                       </w:t>
            </w:r>
            <w:r w:rsidRPr="00484276">
              <w:rPr>
                <w:sz w:val="24"/>
                <w:szCs w:val="24"/>
              </w:rPr>
              <w:t xml:space="preserve"> Mailing if different:</w:t>
            </w:r>
          </w:p>
        </w:tc>
      </w:tr>
      <w:tr w:rsidR="006148FC" w:rsidRPr="00484276" w14:paraId="43BE55AA" w14:textId="77777777" w:rsidTr="00651C93">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0321" w:type="dxa"/>
          </w:tcPr>
          <w:p w14:paraId="060688E4" w14:textId="154B017E" w:rsidR="006148FC" w:rsidRPr="00484276" w:rsidRDefault="006148FC" w:rsidP="00E0174B">
            <w:pPr>
              <w:tabs>
                <w:tab w:val="left" w:pos="-360"/>
              </w:tabs>
              <w:rPr>
                <w:sz w:val="24"/>
                <w:szCs w:val="24"/>
              </w:rPr>
            </w:pPr>
            <w:r w:rsidRPr="00484276">
              <w:rPr>
                <w:sz w:val="24"/>
                <w:szCs w:val="24"/>
              </w:rPr>
              <w:t>Can we mail to the address you provided?</w:t>
            </w:r>
          </w:p>
        </w:tc>
      </w:tr>
      <w:tr w:rsidR="00896955" w:rsidRPr="00484276" w14:paraId="7560B176" w14:textId="77777777" w:rsidTr="00651C93">
        <w:trPr>
          <w:trHeight w:val="588"/>
        </w:trPr>
        <w:tc>
          <w:tcPr>
            <w:cnfStyle w:val="001000000000" w:firstRow="0" w:lastRow="0" w:firstColumn="1" w:lastColumn="0" w:oddVBand="0" w:evenVBand="0" w:oddHBand="0" w:evenHBand="0" w:firstRowFirstColumn="0" w:firstRowLastColumn="0" w:lastRowFirstColumn="0" w:lastRowLastColumn="0"/>
            <w:tcW w:w="10321" w:type="dxa"/>
          </w:tcPr>
          <w:p w14:paraId="6817D559" w14:textId="283E5559" w:rsidR="00896955" w:rsidRPr="00484276" w:rsidRDefault="00896955" w:rsidP="00E0174B">
            <w:pPr>
              <w:tabs>
                <w:tab w:val="left" w:pos="-360"/>
              </w:tabs>
              <w:rPr>
                <w:sz w:val="24"/>
                <w:szCs w:val="24"/>
              </w:rPr>
            </w:pPr>
            <w:r w:rsidRPr="00484276">
              <w:rPr>
                <w:sz w:val="24"/>
                <w:szCs w:val="24"/>
              </w:rPr>
              <w:t xml:space="preserve">City, State, Zip: </w:t>
            </w:r>
          </w:p>
        </w:tc>
      </w:tr>
      <w:tr w:rsidR="00896955" w:rsidRPr="00484276" w14:paraId="1E344B60" w14:textId="77777777" w:rsidTr="00651C93">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0321" w:type="dxa"/>
          </w:tcPr>
          <w:p w14:paraId="1984FEEB" w14:textId="113FF7C6" w:rsidR="00896955" w:rsidRPr="00484276" w:rsidRDefault="00896955" w:rsidP="00E0174B">
            <w:pPr>
              <w:tabs>
                <w:tab w:val="left" w:pos="-360"/>
              </w:tabs>
              <w:rPr>
                <w:sz w:val="24"/>
                <w:szCs w:val="24"/>
              </w:rPr>
            </w:pPr>
            <w:r w:rsidRPr="00484276">
              <w:rPr>
                <w:sz w:val="24"/>
                <w:szCs w:val="24"/>
              </w:rPr>
              <w:t>Phone:                                                                 Message Phone:</w:t>
            </w:r>
          </w:p>
        </w:tc>
      </w:tr>
      <w:tr w:rsidR="00896955" w:rsidRPr="00484276" w14:paraId="4124898C" w14:textId="77777777" w:rsidTr="00651C93">
        <w:trPr>
          <w:trHeight w:val="566"/>
        </w:trPr>
        <w:tc>
          <w:tcPr>
            <w:cnfStyle w:val="001000000000" w:firstRow="0" w:lastRow="0" w:firstColumn="1" w:lastColumn="0" w:oddVBand="0" w:evenVBand="0" w:oddHBand="0" w:evenHBand="0" w:firstRowFirstColumn="0" w:firstRowLastColumn="0" w:lastRowFirstColumn="0" w:lastRowLastColumn="0"/>
            <w:tcW w:w="10321" w:type="dxa"/>
          </w:tcPr>
          <w:p w14:paraId="573C58B9" w14:textId="4656AF90" w:rsidR="00896955" w:rsidRPr="00484276" w:rsidRDefault="00896955" w:rsidP="00E0174B">
            <w:pPr>
              <w:tabs>
                <w:tab w:val="left" w:pos="-360"/>
              </w:tabs>
              <w:rPr>
                <w:sz w:val="24"/>
                <w:szCs w:val="24"/>
              </w:rPr>
            </w:pPr>
            <w:r w:rsidRPr="00484276">
              <w:rPr>
                <w:sz w:val="24"/>
                <w:szCs w:val="24"/>
              </w:rPr>
              <w:t xml:space="preserve">Last 4 of Social Security:                                                              </w:t>
            </w:r>
          </w:p>
        </w:tc>
      </w:tr>
      <w:tr w:rsidR="00896955" w:rsidRPr="00484276" w14:paraId="52A14F7B" w14:textId="77777777" w:rsidTr="00651C93">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0321" w:type="dxa"/>
          </w:tcPr>
          <w:p w14:paraId="31BD9F9E" w14:textId="033B23C1" w:rsidR="00896955" w:rsidRPr="00484276" w:rsidRDefault="00896955" w:rsidP="00E0174B">
            <w:pPr>
              <w:tabs>
                <w:tab w:val="left" w:pos="-360"/>
              </w:tabs>
              <w:rPr>
                <w:sz w:val="24"/>
                <w:szCs w:val="24"/>
              </w:rPr>
            </w:pPr>
            <w:r w:rsidRPr="00484276">
              <w:rPr>
                <w:sz w:val="24"/>
                <w:szCs w:val="24"/>
              </w:rPr>
              <w:t>Occupation/Employer:</w:t>
            </w:r>
          </w:p>
        </w:tc>
      </w:tr>
    </w:tbl>
    <w:p w14:paraId="123F03FF" w14:textId="77777777" w:rsidR="00896955" w:rsidRPr="00484276" w:rsidRDefault="00896955" w:rsidP="00896955">
      <w:pPr>
        <w:tabs>
          <w:tab w:val="left" w:pos="-360"/>
        </w:tabs>
        <w:ind w:left="-540"/>
        <w:rPr>
          <w:sz w:val="24"/>
          <w:szCs w:val="24"/>
        </w:rPr>
      </w:pPr>
    </w:p>
    <w:tbl>
      <w:tblPr>
        <w:tblStyle w:val="TableGrid"/>
        <w:tblW w:w="10354" w:type="dxa"/>
        <w:tblInd w:w="-455" w:type="dxa"/>
        <w:tblLook w:val="04A0" w:firstRow="1" w:lastRow="0" w:firstColumn="1" w:lastColumn="0" w:noHBand="0" w:noVBand="1"/>
      </w:tblPr>
      <w:tblGrid>
        <w:gridCol w:w="10354"/>
      </w:tblGrid>
      <w:tr w:rsidR="00896955" w:rsidRPr="00484276" w14:paraId="63D79C1A" w14:textId="77777777" w:rsidTr="00484276">
        <w:trPr>
          <w:trHeight w:val="411"/>
        </w:trPr>
        <w:tc>
          <w:tcPr>
            <w:tcW w:w="10354" w:type="dxa"/>
          </w:tcPr>
          <w:p w14:paraId="54EEAFB5" w14:textId="24107E7B" w:rsidR="00896955" w:rsidRPr="00484276" w:rsidRDefault="00605D39" w:rsidP="00896955">
            <w:pPr>
              <w:tabs>
                <w:tab w:val="left" w:pos="-360"/>
              </w:tabs>
              <w:rPr>
                <w:b/>
                <w:bCs/>
                <w:sz w:val="24"/>
                <w:szCs w:val="24"/>
              </w:rPr>
            </w:pPr>
            <w:r w:rsidRPr="00484276">
              <w:rPr>
                <w:b/>
                <w:bCs/>
                <w:sz w:val="24"/>
                <w:szCs w:val="24"/>
              </w:rPr>
              <w:t>Please list the names, ages, and relationships of all family living in your household:</w:t>
            </w:r>
          </w:p>
        </w:tc>
      </w:tr>
      <w:tr w:rsidR="00896955" w14:paraId="6535C795" w14:textId="77777777" w:rsidTr="00484276">
        <w:trPr>
          <w:trHeight w:val="463"/>
        </w:trPr>
        <w:tc>
          <w:tcPr>
            <w:tcW w:w="10354" w:type="dxa"/>
          </w:tcPr>
          <w:p w14:paraId="618C7A1E" w14:textId="77777777" w:rsidR="00896955" w:rsidRDefault="00896955" w:rsidP="00896955">
            <w:pPr>
              <w:tabs>
                <w:tab w:val="left" w:pos="-360"/>
              </w:tabs>
            </w:pPr>
          </w:p>
        </w:tc>
      </w:tr>
      <w:tr w:rsidR="00896955" w14:paraId="57ED642C" w14:textId="77777777" w:rsidTr="00484276">
        <w:trPr>
          <w:trHeight w:val="437"/>
        </w:trPr>
        <w:tc>
          <w:tcPr>
            <w:tcW w:w="10354" w:type="dxa"/>
          </w:tcPr>
          <w:p w14:paraId="5B36948A" w14:textId="77777777" w:rsidR="00896955" w:rsidRDefault="00896955" w:rsidP="00896955">
            <w:pPr>
              <w:tabs>
                <w:tab w:val="left" w:pos="-360"/>
              </w:tabs>
            </w:pPr>
          </w:p>
        </w:tc>
      </w:tr>
      <w:tr w:rsidR="00896955" w14:paraId="3EDAA310" w14:textId="77777777" w:rsidTr="00484276">
        <w:trPr>
          <w:trHeight w:val="463"/>
        </w:trPr>
        <w:tc>
          <w:tcPr>
            <w:tcW w:w="10354" w:type="dxa"/>
          </w:tcPr>
          <w:p w14:paraId="4928D75B" w14:textId="77777777" w:rsidR="00896955" w:rsidRDefault="00896955" w:rsidP="00896955">
            <w:pPr>
              <w:tabs>
                <w:tab w:val="left" w:pos="-360"/>
              </w:tabs>
            </w:pPr>
          </w:p>
        </w:tc>
      </w:tr>
      <w:tr w:rsidR="00896955" w14:paraId="1330402C" w14:textId="77777777" w:rsidTr="00484276">
        <w:trPr>
          <w:trHeight w:val="437"/>
        </w:trPr>
        <w:tc>
          <w:tcPr>
            <w:tcW w:w="10354" w:type="dxa"/>
          </w:tcPr>
          <w:p w14:paraId="64AE70F4" w14:textId="77777777" w:rsidR="00896955" w:rsidRDefault="00896955" w:rsidP="00896955">
            <w:pPr>
              <w:tabs>
                <w:tab w:val="left" w:pos="-360"/>
              </w:tabs>
            </w:pPr>
          </w:p>
        </w:tc>
      </w:tr>
      <w:tr w:rsidR="00896955" w14:paraId="3CB61BF3" w14:textId="77777777" w:rsidTr="00484276">
        <w:trPr>
          <w:trHeight w:val="437"/>
        </w:trPr>
        <w:tc>
          <w:tcPr>
            <w:tcW w:w="10354" w:type="dxa"/>
          </w:tcPr>
          <w:p w14:paraId="6FDE42D0" w14:textId="77777777" w:rsidR="00896955" w:rsidRDefault="00896955" w:rsidP="00896955">
            <w:pPr>
              <w:tabs>
                <w:tab w:val="left" w:pos="-360"/>
              </w:tabs>
            </w:pPr>
          </w:p>
        </w:tc>
      </w:tr>
    </w:tbl>
    <w:tbl>
      <w:tblPr>
        <w:tblStyle w:val="TableGrid"/>
        <w:tblpPr w:leftFromText="180" w:rightFromText="180" w:vertAnchor="text" w:horzAnchor="margin" w:tblpX="-455" w:tblpY="307"/>
        <w:tblW w:w="10344" w:type="dxa"/>
        <w:tblLook w:val="04A0" w:firstRow="1" w:lastRow="0" w:firstColumn="1" w:lastColumn="0" w:noHBand="0" w:noVBand="1"/>
      </w:tblPr>
      <w:tblGrid>
        <w:gridCol w:w="10344"/>
      </w:tblGrid>
      <w:tr w:rsidR="00605D39" w14:paraId="6E66FFA2" w14:textId="77777777" w:rsidTr="007569A7">
        <w:trPr>
          <w:trHeight w:val="503"/>
        </w:trPr>
        <w:tc>
          <w:tcPr>
            <w:tcW w:w="10344" w:type="dxa"/>
          </w:tcPr>
          <w:p w14:paraId="6EA8635A" w14:textId="63332338" w:rsidR="00605D39" w:rsidRPr="00484276" w:rsidRDefault="00484276" w:rsidP="00484276">
            <w:pPr>
              <w:tabs>
                <w:tab w:val="left" w:pos="-360"/>
              </w:tabs>
              <w:rPr>
                <w:b/>
                <w:bCs/>
                <w:sz w:val="24"/>
                <w:szCs w:val="24"/>
              </w:rPr>
            </w:pPr>
            <w:r w:rsidRPr="00484276">
              <w:rPr>
                <w:b/>
                <w:bCs/>
                <w:noProof/>
                <w:sz w:val="24"/>
                <w:szCs w:val="24"/>
              </w:rPr>
              <mc:AlternateContent>
                <mc:Choice Requires="wps">
                  <w:drawing>
                    <wp:anchor distT="0" distB="0" distL="114300" distR="114300" simplePos="0" relativeHeight="251663360" behindDoc="0" locked="0" layoutInCell="1" allowOverlap="1" wp14:anchorId="14FE5529" wp14:editId="515B0B8E">
                      <wp:simplePos x="0" y="0"/>
                      <wp:positionH relativeFrom="column">
                        <wp:posOffset>4246880</wp:posOffset>
                      </wp:positionH>
                      <wp:positionV relativeFrom="paragraph">
                        <wp:posOffset>55245</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5F92E" id="Rectangle 3" o:spid="_x0000_s1026" style="position:absolute;margin-left:334.4pt;margin-top:4.3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" filled="f" strokecolor="windowText">
                      <v:stroke joinstyle="round"/>
                    </v:rect>
                  </w:pict>
                </mc:Fallback>
              </mc:AlternateContent>
            </w:r>
            <w:r w:rsidRPr="00484276">
              <w:rPr>
                <w:b/>
                <w:bCs/>
                <w:noProof/>
                <w:sz w:val="24"/>
                <w:szCs w:val="24"/>
              </w:rPr>
              <mc:AlternateContent>
                <mc:Choice Requires="wps">
                  <w:drawing>
                    <wp:anchor distT="0" distB="0" distL="114300" distR="114300" simplePos="0" relativeHeight="251659264" behindDoc="0" locked="0" layoutInCell="1" allowOverlap="1" wp14:anchorId="79CE9D5D" wp14:editId="16E888FA">
                      <wp:simplePos x="0" y="0"/>
                      <wp:positionH relativeFrom="column">
                        <wp:posOffset>1313180</wp:posOffset>
                      </wp:positionH>
                      <wp:positionV relativeFrom="paragraph">
                        <wp:posOffset>55880</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F44FD" id="Rectangle 1" o:spid="_x0000_s1026" style="position:absolute;margin-left:103.4pt;margin-top:4.4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" filled="f" strokecolor="black [3200]">
                      <v:stroke joinstyle="round"/>
                    </v:rect>
                  </w:pict>
                </mc:Fallback>
              </mc:AlternateContent>
            </w:r>
            <w:r w:rsidRPr="00484276">
              <w:rPr>
                <w:b/>
                <w:bCs/>
                <w:noProof/>
                <w:sz w:val="24"/>
                <w:szCs w:val="24"/>
              </w:rPr>
              <mc:AlternateContent>
                <mc:Choice Requires="wps">
                  <w:drawing>
                    <wp:anchor distT="0" distB="0" distL="114300" distR="114300" simplePos="0" relativeHeight="251661312" behindDoc="0" locked="0" layoutInCell="1" allowOverlap="1" wp14:anchorId="24DDFD04" wp14:editId="6DAA7AC8">
                      <wp:simplePos x="0" y="0"/>
                      <wp:positionH relativeFrom="column">
                        <wp:posOffset>2641600</wp:posOffset>
                      </wp:positionH>
                      <wp:positionV relativeFrom="paragraph">
                        <wp:posOffset>57785</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E1E86" id="Rectangle 2" o:spid="_x0000_s1026" style="position:absolute;margin-left:208pt;margin-top:4.5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" filled="f" strokecolor="windowText">
                      <v:stroke joinstyle="round"/>
                    </v:rect>
                  </w:pict>
                </mc:Fallback>
              </mc:AlternateContent>
            </w:r>
            <w:r w:rsidR="00605D39" w:rsidRPr="00484276">
              <w:rPr>
                <w:b/>
                <w:bCs/>
                <w:sz w:val="24"/>
                <w:szCs w:val="24"/>
              </w:rPr>
              <w:t xml:space="preserve">I need help getting:  </w:t>
            </w:r>
            <w:r w:rsidRPr="00484276">
              <w:rPr>
                <w:b/>
                <w:bCs/>
                <w:sz w:val="24"/>
                <w:szCs w:val="24"/>
              </w:rPr>
              <w:t xml:space="preserve">      </w:t>
            </w:r>
            <w:r w:rsidR="00605D39" w:rsidRPr="00484276">
              <w:rPr>
                <w:b/>
                <w:bCs/>
                <w:sz w:val="24"/>
                <w:szCs w:val="24"/>
              </w:rPr>
              <w:t xml:space="preserve">A basic eye exam       A new pair of glasses      </w:t>
            </w:r>
            <w:r w:rsidRPr="00484276">
              <w:rPr>
                <w:b/>
                <w:bCs/>
                <w:sz w:val="24"/>
                <w:szCs w:val="24"/>
              </w:rPr>
              <w:t xml:space="preserve"> </w:t>
            </w:r>
            <w:r w:rsidR="00605D39" w:rsidRPr="00484276">
              <w:rPr>
                <w:b/>
                <w:bCs/>
                <w:sz w:val="24"/>
                <w:szCs w:val="24"/>
              </w:rPr>
              <w:t xml:space="preserve">Over-the-Counter Hearing Aids    </w:t>
            </w:r>
          </w:p>
          <w:p w14:paraId="4CF85879" w14:textId="0F54FD09" w:rsidR="00605D39" w:rsidRPr="00484276" w:rsidRDefault="00605D39" w:rsidP="00484276">
            <w:pPr>
              <w:tabs>
                <w:tab w:val="left" w:pos="-360"/>
              </w:tabs>
              <w:rPr>
                <w:b/>
                <w:bCs/>
                <w:sz w:val="24"/>
                <w:szCs w:val="24"/>
              </w:rPr>
            </w:pPr>
          </w:p>
        </w:tc>
      </w:tr>
      <w:tr w:rsidR="00605D39" w14:paraId="7750EEC4" w14:textId="77777777" w:rsidTr="007569A7">
        <w:trPr>
          <w:trHeight w:val="503"/>
        </w:trPr>
        <w:tc>
          <w:tcPr>
            <w:tcW w:w="10344" w:type="dxa"/>
          </w:tcPr>
          <w:p w14:paraId="1C44A3D7" w14:textId="0DB89666" w:rsidR="00605D39" w:rsidRPr="00484276" w:rsidRDefault="00605D39" w:rsidP="00484276">
            <w:pPr>
              <w:tabs>
                <w:tab w:val="left" w:pos="-360"/>
              </w:tabs>
              <w:rPr>
                <w:b/>
                <w:bCs/>
                <w:sz w:val="24"/>
                <w:szCs w:val="24"/>
              </w:rPr>
            </w:pPr>
            <w:r w:rsidRPr="00484276">
              <w:rPr>
                <w:b/>
                <w:bCs/>
                <w:sz w:val="24"/>
                <w:szCs w:val="24"/>
              </w:rPr>
              <w:t xml:space="preserve">Date of Last Exam:  </w:t>
            </w:r>
            <w:r w:rsidR="00484276" w:rsidRPr="00484276">
              <w:rPr>
                <w:b/>
                <w:bCs/>
                <w:sz w:val="24"/>
                <w:szCs w:val="24"/>
              </w:rPr>
              <w:t xml:space="preserve">                                                      </w:t>
            </w:r>
            <w:r w:rsidRPr="00484276">
              <w:rPr>
                <w:b/>
                <w:bCs/>
                <w:sz w:val="24"/>
                <w:szCs w:val="24"/>
              </w:rPr>
              <w:t>Location:</w:t>
            </w:r>
          </w:p>
          <w:p w14:paraId="0069D65A" w14:textId="589D742C" w:rsidR="00605D39" w:rsidRPr="00484276" w:rsidRDefault="00605D39" w:rsidP="00484276">
            <w:pPr>
              <w:tabs>
                <w:tab w:val="left" w:pos="-360"/>
              </w:tabs>
              <w:rPr>
                <w:b/>
                <w:bCs/>
                <w:sz w:val="24"/>
                <w:szCs w:val="24"/>
              </w:rPr>
            </w:pPr>
            <w:r w:rsidRPr="00484276">
              <w:rPr>
                <w:b/>
                <w:bCs/>
                <w:sz w:val="24"/>
                <w:szCs w:val="24"/>
              </w:rPr>
              <w:t>Do you have</w:t>
            </w:r>
            <w:r w:rsidR="007569A7">
              <w:rPr>
                <w:b/>
                <w:bCs/>
                <w:sz w:val="24"/>
                <w:szCs w:val="24"/>
              </w:rPr>
              <w:t xml:space="preserve"> (Circle All That Apply</w:t>
            </w:r>
            <w:proofErr w:type="gramStart"/>
            <w:r w:rsidR="007569A7">
              <w:rPr>
                <w:b/>
                <w:bCs/>
                <w:sz w:val="24"/>
                <w:szCs w:val="24"/>
              </w:rPr>
              <w:t xml:space="preserve">) </w:t>
            </w:r>
            <w:r w:rsidRPr="00484276">
              <w:rPr>
                <w:b/>
                <w:bCs/>
                <w:sz w:val="24"/>
                <w:szCs w:val="24"/>
              </w:rPr>
              <w:t>:</w:t>
            </w:r>
            <w:proofErr w:type="gramEnd"/>
            <w:r w:rsidRPr="00484276">
              <w:rPr>
                <w:b/>
                <w:bCs/>
                <w:sz w:val="24"/>
                <w:szCs w:val="24"/>
              </w:rPr>
              <w:t xml:space="preserve"> </w:t>
            </w:r>
            <w:r w:rsidR="007569A7" w:rsidRPr="00484276">
              <w:rPr>
                <w:b/>
                <w:bCs/>
                <w:sz w:val="24"/>
                <w:szCs w:val="24"/>
              </w:rPr>
              <w:t>Insurance</w:t>
            </w:r>
            <w:r w:rsidR="007569A7">
              <w:rPr>
                <w:b/>
                <w:bCs/>
                <w:sz w:val="24"/>
                <w:szCs w:val="24"/>
              </w:rPr>
              <w:t xml:space="preserve"> </w:t>
            </w:r>
            <w:r w:rsidR="007569A7" w:rsidRPr="00484276">
              <w:rPr>
                <w:b/>
                <w:bCs/>
                <w:sz w:val="24"/>
                <w:szCs w:val="24"/>
              </w:rPr>
              <w:t xml:space="preserve"> Medicare </w:t>
            </w:r>
            <w:r w:rsidR="007569A7">
              <w:rPr>
                <w:b/>
                <w:bCs/>
                <w:sz w:val="24"/>
                <w:szCs w:val="24"/>
              </w:rPr>
              <w:t xml:space="preserve"> </w:t>
            </w:r>
            <w:r w:rsidR="007569A7" w:rsidRPr="00484276">
              <w:rPr>
                <w:b/>
                <w:bCs/>
                <w:sz w:val="24"/>
                <w:szCs w:val="24"/>
              </w:rPr>
              <w:t>Oregon</w:t>
            </w:r>
            <w:r w:rsidRPr="00484276">
              <w:rPr>
                <w:b/>
                <w:bCs/>
                <w:sz w:val="24"/>
                <w:szCs w:val="24"/>
              </w:rPr>
              <w:t xml:space="preserve"> Health Plan  </w:t>
            </w:r>
            <w:r w:rsidR="007569A7">
              <w:rPr>
                <w:b/>
                <w:bCs/>
                <w:sz w:val="24"/>
                <w:szCs w:val="24"/>
              </w:rPr>
              <w:t xml:space="preserve"> </w:t>
            </w:r>
            <w:r w:rsidRPr="00484276">
              <w:rPr>
                <w:b/>
                <w:bCs/>
                <w:sz w:val="24"/>
                <w:szCs w:val="24"/>
              </w:rPr>
              <w:t xml:space="preserve">None  </w:t>
            </w:r>
            <w:r w:rsidR="007569A7">
              <w:rPr>
                <w:b/>
                <w:bCs/>
                <w:sz w:val="24"/>
                <w:szCs w:val="24"/>
              </w:rPr>
              <w:t xml:space="preserve"> </w:t>
            </w:r>
            <w:r w:rsidRPr="00484276">
              <w:rPr>
                <w:b/>
                <w:bCs/>
                <w:sz w:val="24"/>
                <w:szCs w:val="24"/>
              </w:rPr>
              <w:t>Other</w:t>
            </w:r>
          </w:p>
        </w:tc>
      </w:tr>
      <w:tr w:rsidR="00605D39" w14:paraId="453D66EF" w14:textId="77777777" w:rsidTr="007569A7">
        <w:trPr>
          <w:trHeight w:val="503"/>
        </w:trPr>
        <w:tc>
          <w:tcPr>
            <w:tcW w:w="10344" w:type="dxa"/>
          </w:tcPr>
          <w:p w14:paraId="2D3600D9" w14:textId="77777777" w:rsidR="00AE1DF7" w:rsidRDefault="00AE1DF7" w:rsidP="00484276">
            <w:pPr>
              <w:tabs>
                <w:tab w:val="left" w:pos="-360"/>
              </w:tabs>
              <w:rPr>
                <w:b/>
                <w:bCs/>
                <w:sz w:val="24"/>
                <w:szCs w:val="24"/>
              </w:rPr>
            </w:pPr>
          </w:p>
          <w:p w14:paraId="17C4FA5A" w14:textId="6020196F" w:rsidR="00AE1DF7" w:rsidRPr="00484276" w:rsidRDefault="00AE1DF7" w:rsidP="00484276">
            <w:pPr>
              <w:tabs>
                <w:tab w:val="left" w:pos="-360"/>
              </w:tabs>
              <w:rPr>
                <w:b/>
                <w:bCs/>
                <w:sz w:val="24"/>
                <w:szCs w:val="24"/>
              </w:rPr>
            </w:pPr>
            <w:r>
              <w:rPr>
                <w:b/>
                <w:bCs/>
                <w:sz w:val="24"/>
                <w:szCs w:val="24"/>
              </w:rPr>
              <w:t>We are trying to spread the word about our programs to Jackson County. How did you hear about us? ___________________________________________________________</w:t>
            </w:r>
          </w:p>
          <w:p w14:paraId="67683D1A" w14:textId="77777777" w:rsidR="00484276" w:rsidRPr="00484276" w:rsidRDefault="00484276" w:rsidP="00484276">
            <w:pPr>
              <w:tabs>
                <w:tab w:val="left" w:pos="-360"/>
              </w:tabs>
              <w:rPr>
                <w:b/>
                <w:bCs/>
                <w:sz w:val="24"/>
                <w:szCs w:val="24"/>
              </w:rPr>
            </w:pPr>
          </w:p>
          <w:p w14:paraId="13932D8B" w14:textId="77777777" w:rsidR="007569A7" w:rsidRDefault="007569A7" w:rsidP="00484276">
            <w:pPr>
              <w:tabs>
                <w:tab w:val="left" w:pos="-360"/>
              </w:tabs>
              <w:rPr>
                <w:b/>
                <w:bCs/>
                <w:sz w:val="24"/>
                <w:szCs w:val="24"/>
              </w:rPr>
            </w:pPr>
          </w:p>
          <w:p w14:paraId="0C25ABA1" w14:textId="77777777" w:rsidR="007569A7" w:rsidRDefault="007569A7" w:rsidP="00484276">
            <w:pPr>
              <w:tabs>
                <w:tab w:val="left" w:pos="-360"/>
              </w:tabs>
              <w:rPr>
                <w:b/>
                <w:bCs/>
                <w:sz w:val="24"/>
                <w:szCs w:val="24"/>
              </w:rPr>
            </w:pPr>
          </w:p>
          <w:p w14:paraId="76E4DE9F" w14:textId="1046EE03" w:rsidR="00605D39" w:rsidRPr="00484276" w:rsidRDefault="00605D39" w:rsidP="00484276">
            <w:pPr>
              <w:tabs>
                <w:tab w:val="left" w:pos="-360"/>
              </w:tabs>
              <w:rPr>
                <w:b/>
                <w:bCs/>
                <w:sz w:val="24"/>
                <w:szCs w:val="24"/>
              </w:rPr>
            </w:pPr>
            <w:r w:rsidRPr="00484276">
              <w:rPr>
                <w:b/>
                <w:bCs/>
                <w:sz w:val="24"/>
                <w:szCs w:val="24"/>
              </w:rPr>
              <w:t>What eye or ear problems are you experiencing?</w:t>
            </w:r>
          </w:p>
        </w:tc>
      </w:tr>
      <w:tr w:rsidR="00605D39" w14:paraId="7E937A72" w14:textId="77777777" w:rsidTr="007569A7">
        <w:trPr>
          <w:trHeight w:val="503"/>
        </w:trPr>
        <w:tc>
          <w:tcPr>
            <w:tcW w:w="10344" w:type="dxa"/>
          </w:tcPr>
          <w:p w14:paraId="5FA2AB53" w14:textId="77777777" w:rsidR="00605D39" w:rsidRPr="00484276" w:rsidRDefault="00605D39" w:rsidP="00484276">
            <w:pPr>
              <w:tabs>
                <w:tab w:val="left" w:pos="-360"/>
              </w:tabs>
              <w:rPr>
                <w:sz w:val="24"/>
                <w:szCs w:val="24"/>
              </w:rPr>
            </w:pPr>
          </w:p>
        </w:tc>
      </w:tr>
      <w:tr w:rsidR="00605D39" w14:paraId="35ADE2E7" w14:textId="77777777" w:rsidTr="007569A7">
        <w:trPr>
          <w:trHeight w:val="503"/>
        </w:trPr>
        <w:tc>
          <w:tcPr>
            <w:tcW w:w="10344" w:type="dxa"/>
          </w:tcPr>
          <w:p w14:paraId="7ACD6BCF" w14:textId="77777777" w:rsidR="00605D39" w:rsidRPr="00484276" w:rsidRDefault="00605D39" w:rsidP="00484276">
            <w:pPr>
              <w:tabs>
                <w:tab w:val="left" w:pos="-360"/>
              </w:tabs>
              <w:rPr>
                <w:sz w:val="24"/>
                <w:szCs w:val="24"/>
              </w:rPr>
            </w:pPr>
          </w:p>
        </w:tc>
      </w:tr>
      <w:tr w:rsidR="00605D39" w:rsidRPr="00484276" w14:paraId="2B5886CE" w14:textId="77777777" w:rsidTr="007569A7">
        <w:trPr>
          <w:trHeight w:val="602"/>
        </w:trPr>
        <w:tc>
          <w:tcPr>
            <w:tcW w:w="10344" w:type="dxa"/>
          </w:tcPr>
          <w:p w14:paraId="6AE697C0" w14:textId="5ADBA6C1" w:rsidR="00605D39" w:rsidRPr="00484276" w:rsidRDefault="00605D39" w:rsidP="00484276">
            <w:pPr>
              <w:tabs>
                <w:tab w:val="left" w:pos="-360"/>
              </w:tabs>
              <w:rPr>
                <w:b/>
                <w:bCs/>
                <w:sz w:val="24"/>
                <w:szCs w:val="24"/>
              </w:rPr>
            </w:pPr>
            <w:r w:rsidRPr="00484276">
              <w:rPr>
                <w:b/>
                <w:bCs/>
                <w:sz w:val="24"/>
                <w:szCs w:val="24"/>
              </w:rPr>
              <w:t>How will receiving these services improve your quality of life?</w:t>
            </w:r>
          </w:p>
        </w:tc>
      </w:tr>
      <w:tr w:rsidR="00605D39" w:rsidRPr="00484276" w14:paraId="5152745A" w14:textId="77777777" w:rsidTr="007569A7">
        <w:trPr>
          <w:trHeight w:val="503"/>
        </w:trPr>
        <w:tc>
          <w:tcPr>
            <w:tcW w:w="10344" w:type="dxa"/>
          </w:tcPr>
          <w:p w14:paraId="7E384F98" w14:textId="050F6EA4" w:rsidR="00605D39" w:rsidRPr="00484276" w:rsidRDefault="00605D39" w:rsidP="00484276">
            <w:pPr>
              <w:tabs>
                <w:tab w:val="left" w:pos="-360"/>
              </w:tabs>
              <w:rPr>
                <w:b/>
                <w:bCs/>
                <w:sz w:val="24"/>
                <w:szCs w:val="24"/>
              </w:rPr>
            </w:pPr>
          </w:p>
        </w:tc>
      </w:tr>
      <w:tr w:rsidR="00605D39" w:rsidRPr="00484276" w14:paraId="224AA645" w14:textId="77777777" w:rsidTr="007569A7">
        <w:trPr>
          <w:trHeight w:val="503"/>
        </w:trPr>
        <w:tc>
          <w:tcPr>
            <w:tcW w:w="10344" w:type="dxa"/>
          </w:tcPr>
          <w:p w14:paraId="63467D88" w14:textId="77777777" w:rsidR="00605D39" w:rsidRPr="00484276" w:rsidRDefault="00605D39" w:rsidP="00484276">
            <w:pPr>
              <w:tabs>
                <w:tab w:val="left" w:pos="-360"/>
              </w:tabs>
              <w:rPr>
                <w:b/>
                <w:bCs/>
                <w:sz w:val="24"/>
                <w:szCs w:val="24"/>
              </w:rPr>
            </w:pPr>
          </w:p>
        </w:tc>
      </w:tr>
      <w:tr w:rsidR="00605D39" w:rsidRPr="00484276" w14:paraId="45203063" w14:textId="77777777" w:rsidTr="007569A7">
        <w:trPr>
          <w:trHeight w:val="503"/>
        </w:trPr>
        <w:tc>
          <w:tcPr>
            <w:tcW w:w="10344" w:type="dxa"/>
          </w:tcPr>
          <w:p w14:paraId="24D97312" w14:textId="16C2BF5F" w:rsidR="00605D39" w:rsidRPr="00484276" w:rsidRDefault="00605D39" w:rsidP="00484276">
            <w:pPr>
              <w:tabs>
                <w:tab w:val="left" w:pos="-360"/>
              </w:tabs>
              <w:rPr>
                <w:b/>
                <w:bCs/>
              </w:rPr>
            </w:pPr>
          </w:p>
        </w:tc>
      </w:tr>
    </w:tbl>
    <w:p w14:paraId="5F2D7D2A" w14:textId="04D6BB1D" w:rsidR="00896955" w:rsidRPr="00484276" w:rsidRDefault="00896955" w:rsidP="00896955">
      <w:pPr>
        <w:tabs>
          <w:tab w:val="left" w:pos="-360"/>
        </w:tabs>
        <w:rPr>
          <w:b/>
          <w:bCs/>
        </w:rPr>
      </w:pPr>
    </w:p>
    <w:tbl>
      <w:tblPr>
        <w:tblStyle w:val="TableGrid"/>
        <w:tblW w:w="10355" w:type="dxa"/>
        <w:tblInd w:w="-455" w:type="dxa"/>
        <w:tblLook w:val="04A0" w:firstRow="1" w:lastRow="0" w:firstColumn="1" w:lastColumn="0" w:noHBand="0" w:noVBand="1"/>
      </w:tblPr>
      <w:tblGrid>
        <w:gridCol w:w="10355"/>
      </w:tblGrid>
      <w:tr w:rsidR="00605D39" w:rsidRPr="00484276" w14:paraId="38F9496A" w14:textId="77777777" w:rsidTr="00484276">
        <w:trPr>
          <w:trHeight w:val="360"/>
        </w:trPr>
        <w:tc>
          <w:tcPr>
            <w:tcW w:w="10355" w:type="dxa"/>
          </w:tcPr>
          <w:p w14:paraId="6AB1904A" w14:textId="4300D08E" w:rsidR="00605D39" w:rsidRPr="00484276" w:rsidRDefault="00605D39" w:rsidP="00896955">
            <w:pPr>
              <w:tabs>
                <w:tab w:val="left" w:pos="-360"/>
              </w:tabs>
              <w:rPr>
                <w:b/>
                <w:bCs/>
                <w:sz w:val="24"/>
                <w:szCs w:val="24"/>
                <w:u w:val="single"/>
              </w:rPr>
            </w:pPr>
            <w:r w:rsidRPr="00484276">
              <w:rPr>
                <w:b/>
                <w:bCs/>
                <w:sz w:val="24"/>
                <w:szCs w:val="24"/>
                <w:u w:val="single"/>
              </w:rPr>
              <w:t xml:space="preserve">How much do you receive monthly </w:t>
            </w:r>
            <w:proofErr w:type="gramStart"/>
            <w:r w:rsidRPr="00484276">
              <w:rPr>
                <w:b/>
                <w:bCs/>
                <w:sz w:val="24"/>
                <w:szCs w:val="24"/>
                <w:u w:val="single"/>
              </w:rPr>
              <w:t>for:</w:t>
            </w:r>
            <w:proofErr w:type="gramEnd"/>
          </w:p>
        </w:tc>
      </w:tr>
      <w:tr w:rsidR="00605D39" w:rsidRPr="00484276" w14:paraId="753FEE71" w14:textId="77777777" w:rsidTr="00484276">
        <w:trPr>
          <w:trHeight w:val="340"/>
        </w:trPr>
        <w:tc>
          <w:tcPr>
            <w:tcW w:w="10355" w:type="dxa"/>
          </w:tcPr>
          <w:p w14:paraId="4E823BE0" w14:textId="78EF1F01" w:rsidR="00605D39" w:rsidRPr="00484276" w:rsidRDefault="00605D39" w:rsidP="00896955">
            <w:pPr>
              <w:tabs>
                <w:tab w:val="left" w:pos="-360"/>
              </w:tabs>
              <w:rPr>
                <w:b/>
                <w:bCs/>
                <w:sz w:val="24"/>
                <w:szCs w:val="24"/>
              </w:rPr>
            </w:pPr>
            <w:r w:rsidRPr="00484276">
              <w:rPr>
                <w:b/>
                <w:bCs/>
                <w:sz w:val="24"/>
                <w:szCs w:val="24"/>
              </w:rPr>
              <w:t>Salary:</w:t>
            </w:r>
          </w:p>
        </w:tc>
      </w:tr>
      <w:tr w:rsidR="00605D39" w:rsidRPr="00484276" w14:paraId="395E2B8A" w14:textId="77777777" w:rsidTr="00484276">
        <w:trPr>
          <w:trHeight w:val="360"/>
        </w:trPr>
        <w:tc>
          <w:tcPr>
            <w:tcW w:w="10355" w:type="dxa"/>
          </w:tcPr>
          <w:p w14:paraId="30AB5EBC" w14:textId="6FCF358D" w:rsidR="00605D39" w:rsidRPr="00484276" w:rsidRDefault="00605D39" w:rsidP="00896955">
            <w:pPr>
              <w:tabs>
                <w:tab w:val="left" w:pos="-360"/>
              </w:tabs>
              <w:rPr>
                <w:b/>
                <w:bCs/>
                <w:sz w:val="24"/>
                <w:szCs w:val="24"/>
              </w:rPr>
            </w:pPr>
            <w:r w:rsidRPr="00484276">
              <w:rPr>
                <w:b/>
                <w:bCs/>
                <w:sz w:val="24"/>
                <w:szCs w:val="24"/>
              </w:rPr>
              <w:t>Social Security:</w:t>
            </w:r>
          </w:p>
        </w:tc>
      </w:tr>
      <w:tr w:rsidR="00605D39" w:rsidRPr="00484276" w14:paraId="1244BC3B" w14:textId="77777777" w:rsidTr="00484276">
        <w:trPr>
          <w:trHeight w:val="340"/>
        </w:trPr>
        <w:tc>
          <w:tcPr>
            <w:tcW w:w="10355" w:type="dxa"/>
          </w:tcPr>
          <w:p w14:paraId="6CB90D6B" w14:textId="5AE775B9" w:rsidR="00605D39" w:rsidRPr="00484276" w:rsidRDefault="00605D39" w:rsidP="00896955">
            <w:pPr>
              <w:tabs>
                <w:tab w:val="left" w:pos="-360"/>
              </w:tabs>
              <w:rPr>
                <w:b/>
                <w:bCs/>
                <w:sz w:val="24"/>
                <w:szCs w:val="24"/>
              </w:rPr>
            </w:pPr>
            <w:r w:rsidRPr="00484276">
              <w:rPr>
                <w:b/>
                <w:bCs/>
                <w:sz w:val="24"/>
                <w:szCs w:val="24"/>
              </w:rPr>
              <w:t>Disability Benefits:</w:t>
            </w:r>
          </w:p>
        </w:tc>
      </w:tr>
      <w:tr w:rsidR="00605D39" w:rsidRPr="00484276" w14:paraId="02D49132" w14:textId="77777777" w:rsidTr="00484276">
        <w:trPr>
          <w:trHeight w:val="360"/>
        </w:trPr>
        <w:tc>
          <w:tcPr>
            <w:tcW w:w="10355" w:type="dxa"/>
          </w:tcPr>
          <w:p w14:paraId="71F5EEBC" w14:textId="0CCBB9C5" w:rsidR="00605D39" w:rsidRPr="00484276" w:rsidRDefault="00605D39" w:rsidP="00896955">
            <w:pPr>
              <w:tabs>
                <w:tab w:val="left" w:pos="-360"/>
              </w:tabs>
              <w:rPr>
                <w:b/>
                <w:bCs/>
                <w:sz w:val="24"/>
                <w:szCs w:val="24"/>
              </w:rPr>
            </w:pPr>
            <w:r w:rsidRPr="00484276">
              <w:rPr>
                <w:b/>
                <w:bCs/>
                <w:sz w:val="24"/>
                <w:szCs w:val="24"/>
              </w:rPr>
              <w:t>Retirement Pension:</w:t>
            </w:r>
          </w:p>
        </w:tc>
      </w:tr>
      <w:tr w:rsidR="00605D39" w:rsidRPr="00484276" w14:paraId="46B716A2" w14:textId="77777777" w:rsidTr="00484276">
        <w:trPr>
          <w:trHeight w:val="340"/>
        </w:trPr>
        <w:tc>
          <w:tcPr>
            <w:tcW w:w="10355" w:type="dxa"/>
          </w:tcPr>
          <w:p w14:paraId="2FD2D80C" w14:textId="1CFEFA83" w:rsidR="00605D39" w:rsidRPr="00484276" w:rsidRDefault="00605D39" w:rsidP="00896955">
            <w:pPr>
              <w:tabs>
                <w:tab w:val="left" w:pos="-360"/>
              </w:tabs>
              <w:rPr>
                <w:b/>
                <w:bCs/>
                <w:sz w:val="24"/>
                <w:szCs w:val="24"/>
              </w:rPr>
            </w:pPr>
            <w:r w:rsidRPr="00484276">
              <w:rPr>
                <w:b/>
                <w:bCs/>
                <w:sz w:val="24"/>
                <w:szCs w:val="24"/>
              </w:rPr>
              <w:t>Unemployment Benefits:</w:t>
            </w:r>
          </w:p>
        </w:tc>
      </w:tr>
      <w:tr w:rsidR="00605D39" w:rsidRPr="00484276" w14:paraId="159E9B42" w14:textId="77777777" w:rsidTr="00484276">
        <w:trPr>
          <w:trHeight w:val="360"/>
        </w:trPr>
        <w:tc>
          <w:tcPr>
            <w:tcW w:w="10355" w:type="dxa"/>
          </w:tcPr>
          <w:p w14:paraId="78EC2043" w14:textId="0380E10A" w:rsidR="00605D39" w:rsidRPr="00484276" w:rsidRDefault="00605D39" w:rsidP="00896955">
            <w:pPr>
              <w:tabs>
                <w:tab w:val="left" w:pos="-360"/>
              </w:tabs>
              <w:rPr>
                <w:b/>
                <w:bCs/>
                <w:sz w:val="24"/>
                <w:szCs w:val="24"/>
              </w:rPr>
            </w:pPr>
            <w:r w:rsidRPr="00484276">
              <w:rPr>
                <w:b/>
                <w:bCs/>
                <w:sz w:val="24"/>
                <w:szCs w:val="24"/>
              </w:rPr>
              <w:t>Investments:</w:t>
            </w:r>
          </w:p>
        </w:tc>
      </w:tr>
      <w:tr w:rsidR="00605D39" w:rsidRPr="00484276" w14:paraId="0935E40F" w14:textId="77777777" w:rsidTr="00484276">
        <w:trPr>
          <w:trHeight w:val="360"/>
        </w:trPr>
        <w:tc>
          <w:tcPr>
            <w:tcW w:w="10355" w:type="dxa"/>
          </w:tcPr>
          <w:p w14:paraId="52079D99" w14:textId="43C99DF3" w:rsidR="00605D39" w:rsidRPr="00484276" w:rsidRDefault="00605D39" w:rsidP="00896955">
            <w:pPr>
              <w:tabs>
                <w:tab w:val="left" w:pos="-360"/>
              </w:tabs>
              <w:rPr>
                <w:b/>
                <w:bCs/>
                <w:sz w:val="24"/>
                <w:szCs w:val="24"/>
              </w:rPr>
            </w:pPr>
            <w:r w:rsidRPr="00484276">
              <w:rPr>
                <w:b/>
                <w:bCs/>
                <w:sz w:val="24"/>
                <w:szCs w:val="24"/>
              </w:rPr>
              <w:t>Income from family:</w:t>
            </w:r>
          </w:p>
        </w:tc>
      </w:tr>
      <w:tr w:rsidR="00605D39" w:rsidRPr="00484276" w14:paraId="07EC9131" w14:textId="77777777" w:rsidTr="00484276">
        <w:trPr>
          <w:trHeight w:val="340"/>
        </w:trPr>
        <w:tc>
          <w:tcPr>
            <w:tcW w:w="10355" w:type="dxa"/>
          </w:tcPr>
          <w:p w14:paraId="00B702A1" w14:textId="05854422" w:rsidR="00605D39" w:rsidRPr="00484276" w:rsidRDefault="00605D39" w:rsidP="00896955">
            <w:pPr>
              <w:tabs>
                <w:tab w:val="left" w:pos="-360"/>
              </w:tabs>
              <w:rPr>
                <w:b/>
                <w:bCs/>
                <w:sz w:val="24"/>
                <w:szCs w:val="24"/>
              </w:rPr>
            </w:pPr>
            <w:r w:rsidRPr="00484276">
              <w:rPr>
                <w:b/>
                <w:bCs/>
                <w:sz w:val="24"/>
                <w:szCs w:val="24"/>
              </w:rPr>
              <w:t>Child Support/Alimony:</w:t>
            </w:r>
          </w:p>
        </w:tc>
      </w:tr>
      <w:tr w:rsidR="00605D39" w:rsidRPr="00484276" w14:paraId="5A39DDB2" w14:textId="77777777" w:rsidTr="00484276">
        <w:trPr>
          <w:trHeight w:val="360"/>
        </w:trPr>
        <w:tc>
          <w:tcPr>
            <w:tcW w:w="10355" w:type="dxa"/>
          </w:tcPr>
          <w:p w14:paraId="47B3DD34" w14:textId="5B5B8750" w:rsidR="00605D39" w:rsidRPr="00484276" w:rsidRDefault="00605D39" w:rsidP="00896955">
            <w:pPr>
              <w:tabs>
                <w:tab w:val="left" w:pos="-360"/>
              </w:tabs>
              <w:rPr>
                <w:b/>
                <w:bCs/>
                <w:sz w:val="24"/>
                <w:szCs w:val="24"/>
              </w:rPr>
            </w:pPr>
            <w:r w:rsidRPr="00484276">
              <w:rPr>
                <w:b/>
                <w:bCs/>
                <w:sz w:val="24"/>
                <w:szCs w:val="24"/>
              </w:rPr>
              <w:t>Food Stamps:</w:t>
            </w:r>
          </w:p>
        </w:tc>
      </w:tr>
      <w:tr w:rsidR="00605D39" w:rsidRPr="00484276" w14:paraId="4E5EECEF" w14:textId="77777777" w:rsidTr="00484276">
        <w:trPr>
          <w:trHeight w:val="340"/>
        </w:trPr>
        <w:tc>
          <w:tcPr>
            <w:tcW w:w="10355" w:type="dxa"/>
          </w:tcPr>
          <w:p w14:paraId="487BBF19" w14:textId="5E92F00F" w:rsidR="00605D39" w:rsidRPr="00484276" w:rsidRDefault="00605D39" w:rsidP="00896955">
            <w:pPr>
              <w:tabs>
                <w:tab w:val="left" w:pos="-360"/>
              </w:tabs>
              <w:rPr>
                <w:b/>
                <w:bCs/>
                <w:sz w:val="24"/>
                <w:szCs w:val="24"/>
              </w:rPr>
            </w:pPr>
            <w:r w:rsidRPr="00484276">
              <w:rPr>
                <w:b/>
                <w:bCs/>
                <w:sz w:val="24"/>
                <w:szCs w:val="24"/>
              </w:rPr>
              <w:t>HUD Rent Assistance</w:t>
            </w:r>
          </w:p>
        </w:tc>
      </w:tr>
      <w:tr w:rsidR="00605D39" w:rsidRPr="00484276" w14:paraId="539CF222" w14:textId="77777777" w:rsidTr="00484276">
        <w:trPr>
          <w:trHeight w:val="360"/>
        </w:trPr>
        <w:tc>
          <w:tcPr>
            <w:tcW w:w="10355" w:type="dxa"/>
          </w:tcPr>
          <w:p w14:paraId="7979E040" w14:textId="5C7B00D2" w:rsidR="00605D39" w:rsidRPr="00484276" w:rsidRDefault="00605D39" w:rsidP="00896955">
            <w:pPr>
              <w:tabs>
                <w:tab w:val="left" w:pos="-360"/>
              </w:tabs>
              <w:rPr>
                <w:b/>
                <w:bCs/>
                <w:sz w:val="24"/>
                <w:szCs w:val="24"/>
              </w:rPr>
            </w:pPr>
            <w:r w:rsidRPr="00484276">
              <w:rPr>
                <w:b/>
                <w:bCs/>
                <w:sz w:val="24"/>
                <w:szCs w:val="24"/>
              </w:rPr>
              <w:t>Other Income:</w:t>
            </w:r>
          </w:p>
        </w:tc>
      </w:tr>
    </w:tbl>
    <w:p w14:paraId="0EDE2D9D" w14:textId="6C94A46B" w:rsidR="00484276" w:rsidRPr="00484276" w:rsidRDefault="00484276" w:rsidP="00484276">
      <w:pPr>
        <w:tabs>
          <w:tab w:val="left" w:pos="-360"/>
        </w:tabs>
        <w:ind w:left="-450"/>
        <w:rPr>
          <w:b/>
          <w:bCs/>
          <w:sz w:val="24"/>
          <w:szCs w:val="24"/>
        </w:rPr>
      </w:pPr>
    </w:p>
    <w:p w14:paraId="42C443BF" w14:textId="26CC1BD3" w:rsidR="00AE1DF7" w:rsidRDefault="00AE1DF7" w:rsidP="00AE1DF7">
      <w:pPr>
        <w:pBdr>
          <w:bottom w:val="single" w:sz="12" w:space="1" w:color="auto"/>
        </w:pBdr>
        <w:tabs>
          <w:tab w:val="left" w:pos="-360"/>
        </w:tabs>
        <w:ind w:left="-450"/>
        <w:rPr>
          <w:b/>
          <w:bCs/>
          <w:sz w:val="24"/>
          <w:szCs w:val="24"/>
        </w:rPr>
      </w:pPr>
      <w:r w:rsidRPr="00484276">
        <w:rPr>
          <w:b/>
          <w:bCs/>
          <w:sz w:val="24"/>
          <w:szCs w:val="24"/>
        </w:rPr>
        <w:t xml:space="preserve">Is there anything else you want </w:t>
      </w:r>
      <w:r>
        <w:rPr>
          <w:b/>
          <w:bCs/>
          <w:sz w:val="24"/>
          <w:szCs w:val="24"/>
        </w:rPr>
        <w:t>our</w:t>
      </w:r>
      <w:r w:rsidRPr="00484276">
        <w:rPr>
          <w:b/>
          <w:bCs/>
          <w:sz w:val="24"/>
          <w:szCs w:val="24"/>
        </w:rPr>
        <w:t xml:space="preserve"> committee to </w:t>
      </w:r>
      <w:r>
        <w:rPr>
          <w:b/>
          <w:bCs/>
          <w:sz w:val="24"/>
          <w:szCs w:val="24"/>
        </w:rPr>
        <w:t>consider</w:t>
      </w:r>
      <w:r w:rsidRPr="00484276">
        <w:rPr>
          <w:b/>
          <w:bCs/>
          <w:sz w:val="24"/>
          <w:szCs w:val="24"/>
        </w:rPr>
        <w:t xml:space="preserve"> when they review your application?</w:t>
      </w:r>
    </w:p>
    <w:p w14:paraId="7F542279" w14:textId="77777777" w:rsidR="003E3EF5" w:rsidRPr="00484276" w:rsidRDefault="003E3EF5" w:rsidP="00AE1DF7">
      <w:pPr>
        <w:pBdr>
          <w:bottom w:val="single" w:sz="12" w:space="1" w:color="auto"/>
        </w:pBdr>
        <w:tabs>
          <w:tab w:val="left" w:pos="-360"/>
        </w:tabs>
        <w:ind w:left="-450"/>
        <w:rPr>
          <w:b/>
          <w:bCs/>
          <w:sz w:val="24"/>
          <w:szCs w:val="24"/>
        </w:rPr>
      </w:pPr>
    </w:p>
    <w:p w14:paraId="043C40A4" w14:textId="5462B327" w:rsidR="00AE1DF7" w:rsidRDefault="00AE1DF7" w:rsidP="007D41B0">
      <w:pPr>
        <w:tabs>
          <w:tab w:val="left" w:pos="-360"/>
        </w:tabs>
        <w:rPr>
          <w:b/>
          <w:bCs/>
          <w:sz w:val="24"/>
          <w:szCs w:val="24"/>
        </w:rPr>
      </w:pPr>
      <w:r w:rsidRPr="007569A7">
        <w:rPr>
          <w:noProof/>
          <w:sz w:val="24"/>
          <w:szCs w:val="24"/>
        </w:rPr>
        <mc:AlternateContent>
          <mc:Choice Requires="wps">
            <w:drawing>
              <wp:anchor distT="45720" distB="45720" distL="114300" distR="114300" simplePos="0" relativeHeight="251665408" behindDoc="0" locked="0" layoutInCell="1" allowOverlap="1" wp14:anchorId="2448D1FE" wp14:editId="5CF584CF">
                <wp:simplePos x="0" y="0"/>
                <wp:positionH relativeFrom="column">
                  <wp:posOffset>-476250</wp:posOffset>
                </wp:positionH>
                <wp:positionV relativeFrom="paragraph">
                  <wp:posOffset>349885</wp:posOffset>
                </wp:positionV>
                <wp:extent cx="685800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rgbClr val="FFFFFF"/>
                        </a:solidFill>
                        <a:ln w="9525">
                          <a:solidFill>
                            <a:srgbClr val="000000"/>
                          </a:solidFill>
                          <a:miter lim="800000"/>
                          <a:headEnd/>
                          <a:tailEnd/>
                        </a:ln>
                      </wps:spPr>
                      <wps:txbx>
                        <w:txbxContent>
                          <w:p w14:paraId="1AA2A335" w14:textId="77777777" w:rsidR="007569A7" w:rsidRDefault="007569A7" w:rsidP="007569A7">
                            <w:pPr>
                              <w:jc w:val="center"/>
                              <w:rPr>
                                <w:u w:val="single"/>
                              </w:rPr>
                            </w:pPr>
                            <w:r w:rsidRPr="007569A7">
                              <w:rPr>
                                <w:u w:val="single"/>
                              </w:rPr>
                              <w:t>What Happens Next?</w:t>
                            </w:r>
                          </w:p>
                          <w:p w14:paraId="2E873D22" w14:textId="2194613A" w:rsidR="007569A7" w:rsidRPr="007569A7" w:rsidRDefault="007569A7" w:rsidP="007569A7">
                            <w:pPr>
                              <w:jc w:val="center"/>
                              <w:rPr>
                                <w:u w:val="single"/>
                              </w:rPr>
                            </w:pPr>
                            <w:r>
                              <w:t>Your application can be submitted</w:t>
                            </w:r>
                            <w:r w:rsidR="007D41B0">
                              <w:t xml:space="preserve"> along with a </w:t>
                            </w:r>
                            <w:r w:rsidR="007D41B0" w:rsidRPr="007D41B0">
                              <w:rPr>
                                <w:b/>
                                <w:bCs/>
                              </w:rPr>
                              <w:t>$5 application fee</w:t>
                            </w:r>
                            <w:r w:rsidRPr="007D41B0">
                              <w:rPr>
                                <w:b/>
                                <w:bCs/>
                              </w:rPr>
                              <w:t xml:space="preserve"> </w:t>
                            </w:r>
                            <w:r>
                              <w:t xml:space="preserve">in person to the Sight and Hearing Center, dropped in the slot next to the door, or mailed to our address at 228 N. Holly St. in Medford, OR 97501. Our committee meets </w:t>
                            </w:r>
                            <w:r w:rsidR="002D403D">
                              <w:t xml:space="preserve">the second to last Tuesday every </w:t>
                            </w:r>
                            <w:r>
                              <w:t xml:space="preserve">month to review all the applications and announce their approval or denials the same day. If you are approved </w:t>
                            </w:r>
                            <w:r w:rsidRPr="002D403D">
                              <w:rPr>
                                <w:u w:val="single"/>
                              </w:rPr>
                              <w:t>for vision services</w:t>
                            </w:r>
                            <w:r>
                              <w:t xml:space="preserve">, </w:t>
                            </w:r>
                            <w:r w:rsidRPr="007569A7">
                              <w:rPr>
                                <w:b/>
                                <w:bCs/>
                              </w:rPr>
                              <w:t>we will mail you a voucher to take to a licensed eye provider, as well as a list of providers who accept our voucher.</w:t>
                            </w:r>
                            <w:r>
                              <w:rPr>
                                <w:b/>
                                <w:bCs/>
                              </w:rPr>
                              <w:t xml:space="preserve"> </w:t>
                            </w:r>
                            <w:r>
                              <w:t xml:space="preserve">If you are approved </w:t>
                            </w:r>
                            <w:r w:rsidRPr="002D403D">
                              <w:rPr>
                                <w:u w:val="single"/>
                              </w:rPr>
                              <w:t>for hearing aids</w:t>
                            </w:r>
                            <w:r w:rsidRPr="007569A7">
                              <w:rPr>
                                <w:b/>
                                <w:bCs/>
                              </w:rPr>
                              <w:t xml:space="preserve">, we will call you and ask you to bring your $50 copay and pick </w:t>
                            </w:r>
                            <w:r w:rsidR="002D403D">
                              <w:rPr>
                                <w:b/>
                                <w:bCs/>
                              </w:rPr>
                              <w:t>up a brand-new pair</w:t>
                            </w:r>
                            <w:r w:rsidRPr="007569A7">
                              <w:rPr>
                                <w:b/>
                                <w:bCs/>
                              </w:rPr>
                              <w:t xml:space="preserve"> from the office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48D1FE" id="_x0000_t202" coordsize="21600,21600" o:spt="202" path="m,l,21600r21600,l21600,xe">
                <v:stroke joinstyle="miter"/>
                <v:path gradientshapeok="t" o:connecttype="rect"/>
              </v:shapetype>
              <v:shape id="Text Box 2" o:spid="_x0000_s1026" type="#_x0000_t202" style="position:absolute;margin-left:-37.5pt;margin-top:27.55pt;width:540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">
                <v:textbox style="mso-fit-shape-to-text:t">
                  <w:txbxContent>
                    <w:p w14:paraId="1AA2A335" w14:textId="77777777" w:rsidR="007569A7" w:rsidRDefault="007569A7" w:rsidP="007569A7">
                      <w:pPr>
                        <w:jc w:val="center"/>
                        <w:rPr>
                          <w:u w:val="single"/>
                        </w:rPr>
                      </w:pPr>
                      <w:r w:rsidRPr="007569A7">
                        <w:rPr>
                          <w:u w:val="single"/>
                        </w:rPr>
                        <w:t>What Happens Next?</w:t>
                      </w:r>
                    </w:p>
                    <w:p w14:paraId="2E873D22" w14:textId="2194613A" w:rsidR="007569A7" w:rsidRPr="007569A7" w:rsidRDefault="007569A7" w:rsidP="007569A7">
                      <w:pPr>
                        <w:jc w:val="center"/>
                        <w:rPr>
                          <w:u w:val="single"/>
                        </w:rPr>
                      </w:pPr>
                      <w:r>
                        <w:t>Your application can be submitted</w:t>
                      </w:r>
                      <w:r w:rsidR="007D41B0">
                        <w:t xml:space="preserve"> along with a </w:t>
                      </w:r>
                      <w:r w:rsidR="007D41B0" w:rsidRPr="007D41B0">
                        <w:rPr>
                          <w:b/>
                          <w:bCs/>
                        </w:rPr>
                        <w:t>$5 application fee</w:t>
                      </w:r>
                      <w:r w:rsidRPr="007D41B0">
                        <w:rPr>
                          <w:b/>
                          <w:bCs/>
                        </w:rPr>
                        <w:t xml:space="preserve"> </w:t>
                      </w:r>
                      <w:r>
                        <w:t xml:space="preserve">in person to the Sight and Hearing Center, dropped in the slot next to the door, or mailed to our address at 228 N. Holly St. in Medford, OR 97501. Our committee meets </w:t>
                      </w:r>
                      <w:r w:rsidR="002D403D">
                        <w:t xml:space="preserve">the second to last Tuesday every </w:t>
                      </w:r>
                      <w:r>
                        <w:t xml:space="preserve">month to review all the applications and announce their approval or denials the same day. If you are approved </w:t>
                      </w:r>
                      <w:r w:rsidRPr="002D403D">
                        <w:rPr>
                          <w:u w:val="single"/>
                        </w:rPr>
                        <w:t>for vision services</w:t>
                      </w:r>
                      <w:r>
                        <w:t xml:space="preserve">, </w:t>
                      </w:r>
                      <w:r w:rsidRPr="007569A7">
                        <w:rPr>
                          <w:b/>
                          <w:bCs/>
                        </w:rPr>
                        <w:t>we will mail you a voucher to take to a licensed eye provider, as well as a list of providers who accept our voucher.</w:t>
                      </w:r>
                      <w:r>
                        <w:rPr>
                          <w:b/>
                          <w:bCs/>
                        </w:rPr>
                        <w:t xml:space="preserve"> </w:t>
                      </w:r>
                      <w:r>
                        <w:t xml:space="preserve">If you are approved </w:t>
                      </w:r>
                      <w:r w:rsidRPr="002D403D">
                        <w:rPr>
                          <w:u w:val="single"/>
                        </w:rPr>
                        <w:t>for hearing aids</w:t>
                      </w:r>
                      <w:r w:rsidRPr="007569A7">
                        <w:rPr>
                          <w:b/>
                          <w:bCs/>
                        </w:rPr>
                        <w:t xml:space="preserve">, we will call you and ask you to bring your $50 copay and pick </w:t>
                      </w:r>
                      <w:r w:rsidR="002D403D">
                        <w:rPr>
                          <w:b/>
                          <w:bCs/>
                        </w:rPr>
                        <w:t>up a brand-new pair</w:t>
                      </w:r>
                      <w:r w:rsidRPr="007569A7">
                        <w:rPr>
                          <w:b/>
                          <w:bCs/>
                        </w:rPr>
                        <w:t xml:space="preserve"> from the office</w:t>
                      </w:r>
                      <w:r>
                        <w:t>.</w:t>
                      </w:r>
                    </w:p>
                  </w:txbxContent>
                </v:textbox>
              </v:shape>
            </w:pict>
          </mc:Fallback>
        </mc:AlternateContent>
      </w:r>
      <w:r>
        <w:rPr>
          <w:b/>
          <w:bCs/>
          <w:sz w:val="24"/>
          <w:szCs w:val="24"/>
        </w:rPr>
        <w:t>Applicant Signature:</w:t>
      </w:r>
      <w:r w:rsidR="003E3EF5">
        <w:rPr>
          <w:b/>
          <w:bCs/>
          <w:sz w:val="24"/>
          <w:szCs w:val="24"/>
        </w:rPr>
        <w:t xml:space="preserve"> </w:t>
      </w:r>
      <w:r>
        <w:rPr>
          <w:b/>
          <w:bCs/>
          <w:sz w:val="24"/>
          <w:szCs w:val="24"/>
        </w:rPr>
        <w:t>__________________________________</w:t>
      </w:r>
      <w:proofErr w:type="gramStart"/>
      <w:r>
        <w:rPr>
          <w:b/>
          <w:bCs/>
          <w:sz w:val="24"/>
          <w:szCs w:val="24"/>
        </w:rPr>
        <w:t>Date:_</w:t>
      </w:r>
      <w:proofErr w:type="gramEnd"/>
      <w:r>
        <w:rPr>
          <w:b/>
          <w:bCs/>
          <w:sz w:val="24"/>
          <w:szCs w:val="24"/>
        </w:rPr>
        <w:t xml:space="preserve">_____________________                                </w:t>
      </w:r>
    </w:p>
    <w:p w14:paraId="439A4741" w14:textId="7278F335" w:rsidR="00484276" w:rsidRPr="00484276" w:rsidRDefault="00484276" w:rsidP="00AE1DF7">
      <w:pPr>
        <w:tabs>
          <w:tab w:val="left" w:pos="-360"/>
        </w:tabs>
        <w:ind w:left="-450"/>
        <w:rPr>
          <w:b/>
          <w:bCs/>
          <w:sz w:val="24"/>
          <w:szCs w:val="24"/>
        </w:rPr>
      </w:pPr>
    </w:p>
    <w:p w14:paraId="35265601" w14:textId="7B96500B" w:rsidR="006148FC" w:rsidRPr="00484276" w:rsidRDefault="007D41B0" w:rsidP="00896955">
      <w:pPr>
        <w:tabs>
          <w:tab w:val="left" w:pos="-360"/>
        </w:tabs>
        <w:rPr>
          <w:sz w:val="24"/>
          <w:szCs w:val="24"/>
        </w:rPr>
      </w:pPr>
      <w:r w:rsidRPr="007D41B0">
        <w:rPr>
          <w:noProof/>
          <w:sz w:val="24"/>
          <w:szCs w:val="24"/>
        </w:rPr>
        <mc:AlternateContent>
          <mc:Choice Requires="wps">
            <w:drawing>
              <wp:anchor distT="45720" distB="45720" distL="114300" distR="114300" simplePos="0" relativeHeight="251668480" behindDoc="0" locked="0" layoutInCell="1" allowOverlap="1" wp14:anchorId="5089AA6F" wp14:editId="6E36BAED">
                <wp:simplePos x="0" y="0"/>
                <wp:positionH relativeFrom="column">
                  <wp:posOffset>-476250</wp:posOffset>
                </wp:positionH>
                <wp:positionV relativeFrom="paragraph">
                  <wp:posOffset>1403985</wp:posOffset>
                </wp:positionV>
                <wp:extent cx="685800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noFill/>
                        <a:ln w="9525">
                          <a:noFill/>
                          <a:miter lim="800000"/>
                          <a:headEnd/>
                          <a:tailEnd/>
                        </a:ln>
                      </wps:spPr>
                      <wps:txbx>
                        <w:txbxContent>
                          <w:p w14:paraId="1B40A249" w14:textId="199E9680" w:rsidR="007D41B0" w:rsidRPr="007D41B0" w:rsidRDefault="007D41B0" w:rsidP="007D41B0">
                            <w:pPr>
                              <w:spacing w:after="120" w:line="240" w:lineRule="auto"/>
                              <w:jc w:val="center"/>
                              <w:rPr>
                                <w:rFonts w:ascii="Footlight MT Light" w:hAnsi="Footlight MT Light"/>
                              </w:rPr>
                            </w:pPr>
                            <w:r w:rsidRPr="007D41B0">
                              <w:rPr>
                                <w:rFonts w:ascii="Footlight MT Light" w:hAnsi="Footlight MT Light"/>
                              </w:rPr>
                              <w:t xml:space="preserve">228 N. Holly St. Medford, OR 97501    Ph: 541-779-3653   Email: </w:t>
                            </w:r>
                            <w:hyperlink r:id="rId6" w:history="1">
                              <w:r w:rsidRPr="007D41B0">
                                <w:rPr>
                                  <w:rStyle w:val="Hyperlink"/>
                                  <w:rFonts w:ascii="Footlight MT Light" w:hAnsi="Footlight MT Light"/>
                                  <w:color w:val="auto"/>
                                  <w:u w:val="none"/>
                                </w:rPr>
                                <w:t>lionsagencyassistant@gmail.com</w:t>
                              </w:r>
                            </w:hyperlink>
                          </w:p>
                          <w:p w14:paraId="4E32B4DF" w14:textId="1757B828" w:rsidR="007D41B0" w:rsidRPr="007D41B0" w:rsidRDefault="007D41B0" w:rsidP="007D41B0">
                            <w:pPr>
                              <w:spacing w:after="120" w:line="240" w:lineRule="auto"/>
                              <w:jc w:val="center"/>
                              <w:rPr>
                                <w:rFonts w:ascii="Footlight MT Light" w:hAnsi="Footlight MT Light"/>
                              </w:rPr>
                            </w:pPr>
                            <w:r w:rsidRPr="007D41B0">
                              <w:rPr>
                                <w:rFonts w:ascii="Footlight MT Light" w:hAnsi="Footlight MT Light"/>
                              </w:rPr>
                              <w:t xml:space="preserve">Website: </w:t>
                            </w:r>
                            <w:hyperlink r:id="rId7" w:history="1">
                              <w:r w:rsidRPr="007D41B0">
                                <w:rPr>
                                  <w:rStyle w:val="Hyperlink"/>
                                  <w:rFonts w:ascii="Footlight MT Light" w:hAnsi="Footlight MT Light"/>
                                  <w:color w:val="auto"/>
                                  <w:u w:val="none"/>
                                </w:rPr>
                                <w:t>www.southernoregon</w:t>
                              </w:r>
                            </w:hyperlink>
                            <w:r w:rsidRPr="007D41B0">
                              <w:rPr>
                                <w:rFonts w:ascii="Footlight MT Light" w:hAnsi="Footlight MT Light"/>
                              </w:rPr>
                              <w:t>lionssightandhearingcenter.org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9AA6F" id="_x0000_s1027" type="#_x0000_t202" style="position:absolute;margin-left:-37.5pt;margin-top:110.55pt;width:54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" filled="f" stroked="f">
                <v:textbox style="mso-fit-shape-to-text:t">
                  <w:txbxContent>
                    <w:p w14:paraId="1B40A249" w14:textId="199E9680" w:rsidR="007D41B0" w:rsidRPr="007D41B0" w:rsidRDefault="007D41B0" w:rsidP="007D41B0">
                      <w:pPr>
                        <w:spacing w:after="120" w:line="240" w:lineRule="auto"/>
                        <w:jc w:val="center"/>
                        <w:rPr>
                          <w:rFonts w:ascii="Footlight MT Light" w:hAnsi="Footlight MT Light"/>
                        </w:rPr>
                      </w:pPr>
                      <w:r w:rsidRPr="007D41B0">
                        <w:rPr>
                          <w:rFonts w:ascii="Footlight MT Light" w:hAnsi="Footlight MT Light"/>
                        </w:rPr>
                        <w:t xml:space="preserve">228 N. Holly St. Medford, OR 97501    Ph: 541-779-3653   Email: </w:t>
                      </w:r>
                      <w:hyperlink r:id="rId8" w:history="1">
                        <w:r w:rsidRPr="007D41B0">
                          <w:rPr>
                            <w:rStyle w:val="Hyperlink"/>
                            <w:rFonts w:ascii="Footlight MT Light" w:hAnsi="Footlight MT Light"/>
                            <w:color w:val="auto"/>
                            <w:u w:val="none"/>
                          </w:rPr>
                          <w:t>lionsagencyassistant@gmail.com</w:t>
                        </w:r>
                      </w:hyperlink>
                    </w:p>
                    <w:p w14:paraId="4E32B4DF" w14:textId="1757B828" w:rsidR="007D41B0" w:rsidRPr="007D41B0" w:rsidRDefault="007D41B0" w:rsidP="007D41B0">
                      <w:pPr>
                        <w:spacing w:after="120" w:line="240" w:lineRule="auto"/>
                        <w:jc w:val="center"/>
                        <w:rPr>
                          <w:rFonts w:ascii="Footlight MT Light" w:hAnsi="Footlight MT Light"/>
                        </w:rPr>
                      </w:pPr>
                      <w:r w:rsidRPr="007D41B0">
                        <w:rPr>
                          <w:rFonts w:ascii="Footlight MT Light" w:hAnsi="Footlight MT Light"/>
                        </w:rPr>
                        <w:t xml:space="preserve">Website: </w:t>
                      </w:r>
                      <w:hyperlink r:id="rId9" w:history="1">
                        <w:r w:rsidRPr="007D41B0">
                          <w:rPr>
                            <w:rStyle w:val="Hyperlink"/>
                            <w:rFonts w:ascii="Footlight MT Light" w:hAnsi="Footlight MT Light"/>
                            <w:color w:val="auto"/>
                            <w:u w:val="none"/>
                          </w:rPr>
                          <w:t>www.southernoregon</w:t>
                        </w:r>
                      </w:hyperlink>
                      <w:r w:rsidRPr="007D41B0">
                        <w:rPr>
                          <w:rFonts w:ascii="Footlight MT Light" w:hAnsi="Footlight MT Light"/>
                        </w:rPr>
                        <w:t>lionssightandhearingcenter.org</w:t>
                      </w:r>
                    </w:p>
                  </w:txbxContent>
                </v:textbox>
              </v:shape>
            </w:pict>
          </mc:Fallback>
        </mc:AlternateContent>
      </w:r>
    </w:p>
    <w:sectPr w:rsidR="006148FC" w:rsidRPr="00484276" w:rsidSect="00E0174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4B"/>
    <w:rsid w:val="00106B81"/>
    <w:rsid w:val="00134007"/>
    <w:rsid w:val="002D403D"/>
    <w:rsid w:val="003E3EF5"/>
    <w:rsid w:val="00484276"/>
    <w:rsid w:val="00605D39"/>
    <w:rsid w:val="006148FC"/>
    <w:rsid w:val="006237AC"/>
    <w:rsid w:val="00651C93"/>
    <w:rsid w:val="007569A7"/>
    <w:rsid w:val="007D41B0"/>
    <w:rsid w:val="00896955"/>
    <w:rsid w:val="008F02E0"/>
    <w:rsid w:val="00AE1DF7"/>
    <w:rsid w:val="00DC66F0"/>
    <w:rsid w:val="00E0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BE11"/>
  <w15:chartTrackingRefBased/>
  <w15:docId w15:val="{B712B17E-68C2-425B-9F02-2A020D43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969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969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969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8969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05D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05D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605D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7D41B0"/>
    <w:rPr>
      <w:color w:val="0000FF" w:themeColor="hyperlink"/>
      <w:u w:val="single"/>
    </w:rPr>
  </w:style>
  <w:style w:type="character" w:styleId="UnresolvedMention">
    <w:name w:val="Unresolved Mention"/>
    <w:basedOn w:val="DefaultParagraphFont"/>
    <w:uiPriority w:val="99"/>
    <w:semiHidden/>
    <w:unhideWhenUsed/>
    <w:rsid w:val="007D4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onsagencyassistant@gmail.com" TargetMode="External"/><Relationship Id="rId3" Type="http://schemas.openxmlformats.org/officeDocument/2006/relationships/settings" Target="settings.xml"/><Relationship Id="rId7" Type="http://schemas.openxmlformats.org/officeDocument/2006/relationships/hyperlink" Target="http://www.southernoreg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onsagencyassistant@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ernore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19C7-BF1E-42DE-880F-ECC503F6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2023-01-09T19:24:00Z</cp:lastPrinted>
  <dcterms:created xsi:type="dcterms:W3CDTF">2022-09-27T19:50:00Z</dcterms:created>
  <dcterms:modified xsi:type="dcterms:W3CDTF">2023-01-09T19:57:00Z</dcterms:modified>
</cp:coreProperties>
</file>